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C3CA7" w14:textId="263FDC18" w:rsidR="00025030" w:rsidRDefault="00025030" w:rsidP="00025030">
      <w:pPr>
        <w:pStyle w:val="Heading1"/>
        <w:spacing w:after="240"/>
      </w:pPr>
      <w:r w:rsidRPr="006C51AB">
        <w:t xml:space="preserve">Utiliser </w:t>
      </w:r>
      <w:proofErr w:type="spellStart"/>
      <w:r w:rsidRPr="006C51AB">
        <w:t>EasyReader</w:t>
      </w:r>
      <w:proofErr w:type="spellEnd"/>
      <w:r w:rsidRPr="006C51AB">
        <w:t xml:space="preserve"> pour lire des livres en téléchargement direct du CAÉB</w:t>
      </w:r>
    </w:p>
    <w:p w14:paraId="3155741B" w14:textId="77777777" w:rsidR="00025030" w:rsidRPr="00025030" w:rsidRDefault="00025030" w:rsidP="00025030">
      <w:pPr>
        <w:spacing w:before="120" w:after="120" w:line="240" w:lineRule="auto"/>
        <w:rPr>
          <w:sz w:val="24"/>
          <w:szCs w:val="24"/>
          <w:lang w:val="fr-CA"/>
        </w:rPr>
      </w:pPr>
      <w:r w:rsidRPr="00025030">
        <w:rPr>
          <w:sz w:val="24"/>
          <w:szCs w:val="24"/>
          <w:lang w:val="fr-CA"/>
        </w:rPr>
        <w:t xml:space="preserve">Dans cette vidéo, vous apprendrez comment utiliser l’application </w:t>
      </w:r>
      <w:proofErr w:type="spellStart"/>
      <w:r w:rsidRPr="00025030">
        <w:rPr>
          <w:sz w:val="24"/>
          <w:szCs w:val="24"/>
          <w:lang w:val="fr-CA"/>
        </w:rPr>
        <w:t>Dolphin</w:t>
      </w:r>
      <w:proofErr w:type="spellEnd"/>
      <w:r w:rsidRPr="00025030">
        <w:rPr>
          <w:sz w:val="24"/>
          <w:szCs w:val="24"/>
          <w:lang w:val="fr-CA"/>
        </w:rPr>
        <w:t xml:space="preserve"> </w:t>
      </w:r>
      <w:proofErr w:type="spellStart"/>
      <w:r w:rsidRPr="00025030">
        <w:rPr>
          <w:sz w:val="24"/>
          <w:szCs w:val="24"/>
          <w:lang w:val="fr-CA"/>
        </w:rPr>
        <w:t>EasyReader</w:t>
      </w:r>
      <w:proofErr w:type="spellEnd"/>
      <w:r w:rsidRPr="00025030">
        <w:rPr>
          <w:sz w:val="24"/>
          <w:szCs w:val="24"/>
          <w:lang w:val="fr-CA"/>
        </w:rPr>
        <w:t>, qui permet de lire les livres en téléchargement direct du CAÉB avec un iPhone, un iPad ou un appareil Android.</w:t>
      </w:r>
    </w:p>
    <w:p w14:paraId="7AEB562A" w14:textId="5125756D" w:rsidR="00025030" w:rsidRPr="00025030" w:rsidRDefault="00025030" w:rsidP="00025030">
      <w:pPr>
        <w:rPr>
          <w:sz w:val="24"/>
          <w:szCs w:val="24"/>
          <w:lang w:val="fr-CA"/>
        </w:rPr>
      </w:pPr>
      <w:r w:rsidRPr="00025030">
        <w:rPr>
          <w:sz w:val="24"/>
          <w:szCs w:val="24"/>
          <w:lang w:val="fr-CA"/>
        </w:rPr>
        <w:t xml:space="preserve">Nous vous proposons également les consignes d’utilisation de l’application </w:t>
      </w:r>
      <w:proofErr w:type="spellStart"/>
      <w:r w:rsidRPr="00025030">
        <w:rPr>
          <w:sz w:val="24"/>
          <w:szCs w:val="24"/>
          <w:lang w:val="fr-CA"/>
        </w:rPr>
        <w:t>EasyReader</w:t>
      </w:r>
      <w:proofErr w:type="spellEnd"/>
      <w:r w:rsidRPr="00025030">
        <w:rPr>
          <w:sz w:val="24"/>
          <w:szCs w:val="24"/>
          <w:lang w:val="fr-CA"/>
        </w:rPr>
        <w:t xml:space="preserve"> avec </w:t>
      </w:r>
      <w:proofErr w:type="spellStart"/>
      <w:r w:rsidRPr="00025030">
        <w:rPr>
          <w:sz w:val="24"/>
          <w:szCs w:val="24"/>
          <w:lang w:val="fr-CA"/>
        </w:rPr>
        <w:t>Voiceover</w:t>
      </w:r>
      <w:proofErr w:type="spellEnd"/>
      <w:r w:rsidRPr="00025030">
        <w:rPr>
          <w:sz w:val="24"/>
          <w:szCs w:val="24"/>
          <w:lang w:val="fr-CA"/>
        </w:rPr>
        <w:t xml:space="preserve"> et </w:t>
      </w:r>
      <w:proofErr w:type="spellStart"/>
      <w:r w:rsidRPr="00025030">
        <w:rPr>
          <w:sz w:val="24"/>
          <w:szCs w:val="24"/>
          <w:lang w:val="fr-CA"/>
        </w:rPr>
        <w:t>Talkback</w:t>
      </w:r>
      <w:proofErr w:type="spellEnd"/>
      <w:r w:rsidRPr="00025030">
        <w:rPr>
          <w:sz w:val="24"/>
          <w:szCs w:val="24"/>
          <w:lang w:val="fr-CA"/>
        </w:rPr>
        <w:t>.</w:t>
      </w:r>
    </w:p>
    <w:p w14:paraId="2516A4E6" w14:textId="48FEDB96" w:rsidR="00025030" w:rsidRPr="00025030" w:rsidRDefault="00025030" w:rsidP="00025030">
      <w:pPr>
        <w:rPr>
          <w:sz w:val="24"/>
          <w:szCs w:val="24"/>
          <w:lang w:val="fr-CA"/>
        </w:rPr>
      </w:pPr>
      <w:r w:rsidRPr="00025030">
        <w:rPr>
          <w:sz w:val="24"/>
          <w:szCs w:val="24"/>
          <w:lang w:val="fr-CA"/>
        </w:rPr>
        <w:t xml:space="preserve">Tout d’abord, vous devez télécharger </w:t>
      </w:r>
      <w:proofErr w:type="spellStart"/>
      <w:r w:rsidRPr="00025030">
        <w:rPr>
          <w:sz w:val="24"/>
          <w:szCs w:val="24"/>
          <w:lang w:val="fr-CA"/>
        </w:rPr>
        <w:t>Dolphin</w:t>
      </w:r>
      <w:proofErr w:type="spellEnd"/>
      <w:r w:rsidRPr="00025030">
        <w:rPr>
          <w:sz w:val="24"/>
          <w:szCs w:val="24"/>
          <w:lang w:val="fr-CA"/>
        </w:rPr>
        <w:t xml:space="preserve"> </w:t>
      </w:r>
      <w:proofErr w:type="spellStart"/>
      <w:r w:rsidRPr="00025030">
        <w:rPr>
          <w:sz w:val="24"/>
          <w:szCs w:val="24"/>
          <w:lang w:val="fr-CA"/>
        </w:rPr>
        <w:t>EasyReader</w:t>
      </w:r>
      <w:proofErr w:type="spellEnd"/>
      <w:r w:rsidRPr="00025030">
        <w:rPr>
          <w:sz w:val="24"/>
          <w:szCs w:val="24"/>
          <w:lang w:val="fr-CA"/>
        </w:rPr>
        <w:t xml:space="preserve"> sur votre appareil. Cette application est disponible dans l’App Store, pour les utilisateurs d’appareils Apple, et sur la plateforme Google Play, pour les utilisateurs d’appareils Android.</w:t>
      </w:r>
    </w:p>
    <w:p w14:paraId="57E1B0BC" w14:textId="77777777" w:rsidR="004C0262" w:rsidRPr="004C0262" w:rsidRDefault="00025030" w:rsidP="004C0262">
      <w:pPr>
        <w:spacing w:before="120" w:after="120" w:line="240" w:lineRule="auto"/>
        <w:rPr>
          <w:sz w:val="24"/>
          <w:szCs w:val="24"/>
          <w:lang w:val="fr-CA"/>
        </w:rPr>
      </w:pPr>
      <w:r w:rsidRPr="00025030">
        <w:rPr>
          <w:sz w:val="24"/>
          <w:szCs w:val="24"/>
          <w:lang w:val="fr-CA"/>
        </w:rPr>
        <w:t xml:space="preserve">Une fois téléchargée l’application </w:t>
      </w:r>
      <w:proofErr w:type="spellStart"/>
      <w:r w:rsidRPr="00025030">
        <w:rPr>
          <w:sz w:val="24"/>
          <w:szCs w:val="24"/>
          <w:lang w:val="fr-CA"/>
        </w:rPr>
        <w:t>EasyReader</w:t>
      </w:r>
      <w:proofErr w:type="spellEnd"/>
      <w:r w:rsidRPr="00025030">
        <w:rPr>
          <w:sz w:val="24"/>
          <w:szCs w:val="24"/>
          <w:lang w:val="fr-CA"/>
        </w:rPr>
        <w:t xml:space="preserve">, ouvrez-la. </w:t>
      </w:r>
    </w:p>
    <w:p w14:paraId="21FEBA55" w14:textId="43298F8B" w:rsidR="00025030" w:rsidRPr="00025030" w:rsidRDefault="004C0262" w:rsidP="004C0262">
      <w:pPr>
        <w:spacing w:before="120" w:after="120" w:line="240" w:lineRule="auto"/>
        <w:rPr>
          <w:sz w:val="24"/>
          <w:szCs w:val="24"/>
          <w:lang w:val="fr-CA"/>
        </w:rPr>
      </w:pPr>
      <w:r w:rsidRPr="004C0262">
        <w:rPr>
          <w:sz w:val="24"/>
          <w:szCs w:val="24"/>
          <w:lang w:val="fr-CA"/>
        </w:rPr>
        <w:t xml:space="preserve">Vous devrez ouvrir une session dans </w:t>
      </w:r>
      <w:proofErr w:type="spellStart"/>
      <w:r w:rsidRPr="004C0262">
        <w:rPr>
          <w:sz w:val="24"/>
          <w:szCs w:val="24"/>
          <w:lang w:val="fr-CA"/>
        </w:rPr>
        <w:t>EasyReader</w:t>
      </w:r>
      <w:proofErr w:type="spellEnd"/>
      <w:r w:rsidRPr="004C0262">
        <w:rPr>
          <w:sz w:val="24"/>
          <w:szCs w:val="24"/>
          <w:lang w:val="fr-CA"/>
        </w:rPr>
        <w:t xml:space="preserve">. Pour ce faire, vous pouvez utiliser votre compte Apple ou Google si vous en avez un. Vous pouvez également créer un compte </w:t>
      </w:r>
      <w:proofErr w:type="spellStart"/>
      <w:r w:rsidRPr="004C0262">
        <w:rPr>
          <w:sz w:val="24"/>
          <w:szCs w:val="24"/>
          <w:lang w:val="fr-CA"/>
        </w:rPr>
        <w:t>Dolphin</w:t>
      </w:r>
      <w:proofErr w:type="spellEnd"/>
      <w:r w:rsidRPr="004C0262">
        <w:rPr>
          <w:sz w:val="24"/>
          <w:szCs w:val="24"/>
          <w:lang w:val="fr-CA"/>
        </w:rPr>
        <w:t xml:space="preserve"> grâce au </w:t>
      </w:r>
      <w:proofErr w:type="spellStart"/>
      <w:r w:rsidRPr="004C0262">
        <w:rPr>
          <w:sz w:val="24"/>
          <w:szCs w:val="24"/>
          <w:lang w:val="fr-CA"/>
        </w:rPr>
        <w:t>lien</w:t>
      </w:r>
      <w:proofErr w:type="spellEnd"/>
      <w:r w:rsidRPr="004C0262">
        <w:rPr>
          <w:sz w:val="24"/>
          <w:szCs w:val="24"/>
          <w:lang w:val="fr-CA"/>
        </w:rPr>
        <w:t xml:space="preserve"> de création de compte </w:t>
      </w:r>
      <w:proofErr w:type="spellStart"/>
      <w:r w:rsidRPr="004C0262">
        <w:rPr>
          <w:sz w:val="24"/>
          <w:szCs w:val="24"/>
          <w:lang w:val="fr-CA"/>
        </w:rPr>
        <w:t>Dolphin</w:t>
      </w:r>
      <w:proofErr w:type="spellEnd"/>
      <w:r w:rsidRPr="004C0262">
        <w:rPr>
          <w:sz w:val="24"/>
          <w:szCs w:val="24"/>
          <w:lang w:val="fr-CA"/>
        </w:rPr>
        <w:t>.</w:t>
      </w:r>
      <w:r w:rsidR="00025030" w:rsidRPr="00025030">
        <w:rPr>
          <w:sz w:val="24"/>
          <w:szCs w:val="24"/>
          <w:lang w:val="fr-CA"/>
        </w:rPr>
        <w:t xml:space="preserve"> Tapez sur le lien Créez un nouveau compte </w:t>
      </w:r>
      <w:proofErr w:type="spellStart"/>
      <w:r w:rsidR="00025030" w:rsidRPr="00025030">
        <w:rPr>
          <w:sz w:val="24"/>
          <w:szCs w:val="24"/>
          <w:lang w:val="fr-CA"/>
        </w:rPr>
        <w:t>Dolphin</w:t>
      </w:r>
      <w:proofErr w:type="spellEnd"/>
      <w:r w:rsidR="00025030" w:rsidRPr="00025030">
        <w:rPr>
          <w:sz w:val="24"/>
          <w:szCs w:val="24"/>
          <w:lang w:val="fr-CA"/>
        </w:rPr>
        <w:t>.</w:t>
      </w:r>
    </w:p>
    <w:p w14:paraId="443F268C" w14:textId="77777777" w:rsidR="00025030" w:rsidRPr="00025030" w:rsidRDefault="00025030" w:rsidP="00025030">
      <w:pPr>
        <w:spacing w:before="120" w:after="120" w:line="240" w:lineRule="auto"/>
        <w:rPr>
          <w:sz w:val="24"/>
          <w:szCs w:val="24"/>
          <w:lang w:val="fr-CA"/>
        </w:rPr>
      </w:pPr>
      <w:r w:rsidRPr="00025030">
        <w:rPr>
          <w:sz w:val="24"/>
          <w:szCs w:val="24"/>
          <w:lang w:val="fr-CA"/>
        </w:rPr>
        <w:t>Saisissez votre adresse électronique et allez à la page suivante.</w:t>
      </w:r>
    </w:p>
    <w:p w14:paraId="45B69044" w14:textId="77777777" w:rsidR="00025030" w:rsidRPr="00025030" w:rsidRDefault="00025030" w:rsidP="00025030">
      <w:pPr>
        <w:spacing w:before="120" w:after="120" w:line="240" w:lineRule="auto"/>
        <w:rPr>
          <w:sz w:val="24"/>
          <w:szCs w:val="24"/>
          <w:lang w:val="fr-CA"/>
        </w:rPr>
      </w:pPr>
      <w:r w:rsidRPr="00025030">
        <w:rPr>
          <w:sz w:val="24"/>
          <w:szCs w:val="24"/>
          <w:lang w:val="fr-CA"/>
        </w:rPr>
        <w:t>Choisissez un mot de passe sécurisé comportant au moins six caractères.</w:t>
      </w:r>
    </w:p>
    <w:p w14:paraId="07C95E84" w14:textId="77777777" w:rsidR="00025030" w:rsidRPr="00025030" w:rsidRDefault="00025030" w:rsidP="00025030">
      <w:pPr>
        <w:spacing w:before="120" w:after="120" w:line="240" w:lineRule="auto"/>
        <w:rPr>
          <w:sz w:val="24"/>
          <w:szCs w:val="24"/>
          <w:lang w:val="fr-CA"/>
        </w:rPr>
      </w:pPr>
      <w:r w:rsidRPr="00025030">
        <w:rPr>
          <w:sz w:val="24"/>
          <w:szCs w:val="24"/>
          <w:lang w:val="fr-CA"/>
        </w:rPr>
        <w:t xml:space="preserve">Notez bien l’adresse électronique et le mot de passe utilisés pour créer votre compte </w:t>
      </w:r>
      <w:proofErr w:type="spellStart"/>
      <w:r w:rsidRPr="00025030">
        <w:rPr>
          <w:sz w:val="24"/>
          <w:szCs w:val="24"/>
          <w:lang w:val="fr-CA"/>
        </w:rPr>
        <w:t>Dolphin</w:t>
      </w:r>
      <w:proofErr w:type="spellEnd"/>
      <w:r w:rsidRPr="00025030">
        <w:rPr>
          <w:sz w:val="24"/>
          <w:szCs w:val="24"/>
          <w:lang w:val="fr-CA"/>
        </w:rPr>
        <w:t xml:space="preserve"> car vous en aurez besoin pour accéder à l’application.</w:t>
      </w:r>
    </w:p>
    <w:p w14:paraId="533BB150" w14:textId="77777777" w:rsidR="00025030" w:rsidRPr="00025030" w:rsidRDefault="00025030" w:rsidP="00025030">
      <w:pPr>
        <w:spacing w:before="120" w:after="120" w:line="240" w:lineRule="auto"/>
        <w:rPr>
          <w:sz w:val="24"/>
          <w:szCs w:val="24"/>
          <w:lang w:val="fr-CA"/>
        </w:rPr>
      </w:pPr>
      <w:r w:rsidRPr="00025030">
        <w:rPr>
          <w:sz w:val="24"/>
          <w:szCs w:val="24"/>
          <w:lang w:val="fr-CA"/>
        </w:rPr>
        <w:t>Acceptez les conditions d'utilisation et inscrivez-vous.</w:t>
      </w:r>
    </w:p>
    <w:p w14:paraId="340E2F37" w14:textId="77777777" w:rsidR="00025030" w:rsidRPr="00025030" w:rsidRDefault="00025030" w:rsidP="00025030">
      <w:pPr>
        <w:spacing w:before="120" w:after="120" w:line="240" w:lineRule="auto"/>
        <w:rPr>
          <w:sz w:val="24"/>
          <w:szCs w:val="24"/>
          <w:lang w:val="fr-CA"/>
        </w:rPr>
      </w:pPr>
      <w:r w:rsidRPr="00025030">
        <w:rPr>
          <w:sz w:val="24"/>
          <w:szCs w:val="24"/>
          <w:lang w:val="fr-CA"/>
        </w:rPr>
        <w:t>Une fenêtre contextuelle s’affichera pour vous informer que votre compte a été créé et qu’un courriel de confirmation vous a été envoyé.</w:t>
      </w:r>
    </w:p>
    <w:p w14:paraId="743AE14E" w14:textId="7D51BDBB" w:rsidR="00025030" w:rsidRPr="00025030" w:rsidRDefault="00025030" w:rsidP="00025030">
      <w:pPr>
        <w:rPr>
          <w:sz w:val="24"/>
          <w:szCs w:val="24"/>
          <w:lang w:val="fr-CA"/>
        </w:rPr>
      </w:pPr>
      <w:r w:rsidRPr="00025030">
        <w:rPr>
          <w:sz w:val="24"/>
          <w:szCs w:val="24"/>
          <w:lang w:val="fr-CA"/>
        </w:rPr>
        <w:t xml:space="preserve">Dans votre boîte de réception, ouvrez le courriel de confirmation de création de compte </w:t>
      </w:r>
      <w:proofErr w:type="spellStart"/>
      <w:r w:rsidRPr="00025030">
        <w:rPr>
          <w:sz w:val="24"/>
          <w:szCs w:val="24"/>
          <w:lang w:val="fr-CA"/>
        </w:rPr>
        <w:t>EasyReader</w:t>
      </w:r>
      <w:proofErr w:type="spellEnd"/>
      <w:r w:rsidRPr="00025030">
        <w:rPr>
          <w:sz w:val="24"/>
          <w:szCs w:val="24"/>
          <w:lang w:val="fr-CA"/>
        </w:rPr>
        <w:t xml:space="preserve"> et sélectionnez le lien de confirmation.</w:t>
      </w:r>
    </w:p>
    <w:p w14:paraId="2E08C5DE" w14:textId="77777777" w:rsidR="00025030" w:rsidRPr="00025030" w:rsidRDefault="00025030" w:rsidP="00025030">
      <w:pPr>
        <w:spacing w:before="120" w:after="120" w:line="240" w:lineRule="auto"/>
        <w:rPr>
          <w:sz w:val="24"/>
          <w:szCs w:val="24"/>
          <w:lang w:val="fr-CA"/>
        </w:rPr>
      </w:pPr>
      <w:r w:rsidRPr="00025030">
        <w:rPr>
          <w:sz w:val="24"/>
          <w:szCs w:val="24"/>
          <w:lang w:val="fr-CA"/>
        </w:rPr>
        <w:t xml:space="preserve">Une fois confirmée la création de votre compte </w:t>
      </w:r>
      <w:proofErr w:type="spellStart"/>
      <w:r w:rsidRPr="00025030">
        <w:rPr>
          <w:sz w:val="24"/>
          <w:szCs w:val="24"/>
          <w:lang w:val="fr-CA"/>
        </w:rPr>
        <w:t>Dolphin</w:t>
      </w:r>
      <w:proofErr w:type="spellEnd"/>
      <w:r w:rsidRPr="00025030">
        <w:rPr>
          <w:sz w:val="24"/>
          <w:szCs w:val="24"/>
          <w:lang w:val="fr-CA"/>
        </w:rPr>
        <w:t xml:space="preserve">, ouvrez l’application </w:t>
      </w:r>
      <w:proofErr w:type="spellStart"/>
      <w:r w:rsidRPr="00025030">
        <w:rPr>
          <w:sz w:val="24"/>
          <w:szCs w:val="24"/>
          <w:lang w:val="fr-CA"/>
        </w:rPr>
        <w:t>Dolphin</w:t>
      </w:r>
      <w:proofErr w:type="spellEnd"/>
      <w:r w:rsidRPr="00025030">
        <w:rPr>
          <w:sz w:val="24"/>
          <w:szCs w:val="24"/>
          <w:lang w:val="fr-CA"/>
        </w:rPr>
        <w:t xml:space="preserve"> </w:t>
      </w:r>
      <w:proofErr w:type="spellStart"/>
      <w:r w:rsidRPr="00025030">
        <w:rPr>
          <w:sz w:val="24"/>
          <w:szCs w:val="24"/>
          <w:lang w:val="fr-CA"/>
        </w:rPr>
        <w:t>EasyReader</w:t>
      </w:r>
      <w:proofErr w:type="spellEnd"/>
      <w:r w:rsidRPr="00025030">
        <w:rPr>
          <w:sz w:val="24"/>
          <w:szCs w:val="24"/>
          <w:lang w:val="fr-CA"/>
        </w:rPr>
        <w:t xml:space="preserve"> encore une fois. La page Mes ouvrages apparaîtra par défaut.</w:t>
      </w:r>
    </w:p>
    <w:p w14:paraId="219BAD64" w14:textId="77777777" w:rsidR="00025030" w:rsidRPr="00025030" w:rsidRDefault="00025030" w:rsidP="00025030">
      <w:pPr>
        <w:spacing w:before="120" w:after="120" w:line="240" w:lineRule="auto"/>
        <w:rPr>
          <w:sz w:val="24"/>
          <w:szCs w:val="24"/>
          <w:lang w:val="fr-CA"/>
        </w:rPr>
      </w:pPr>
      <w:r w:rsidRPr="00025030">
        <w:rPr>
          <w:sz w:val="24"/>
          <w:szCs w:val="24"/>
          <w:lang w:val="fr-CA"/>
        </w:rPr>
        <w:t>Lors de votre première utilisation d’</w:t>
      </w:r>
      <w:proofErr w:type="spellStart"/>
      <w:r w:rsidRPr="00025030">
        <w:rPr>
          <w:sz w:val="24"/>
          <w:szCs w:val="24"/>
          <w:lang w:val="fr-CA"/>
        </w:rPr>
        <w:t>EasyReader</w:t>
      </w:r>
      <w:proofErr w:type="spellEnd"/>
      <w:r w:rsidRPr="00025030">
        <w:rPr>
          <w:sz w:val="24"/>
          <w:szCs w:val="24"/>
          <w:lang w:val="fr-CA"/>
        </w:rPr>
        <w:t xml:space="preserve"> avec un nouvel appareil, vous devez ouvrir une session sur votre compte du CAÉB.</w:t>
      </w:r>
    </w:p>
    <w:p w14:paraId="6C57A3B3" w14:textId="77777777" w:rsidR="00025030" w:rsidRPr="00025030" w:rsidRDefault="00025030" w:rsidP="00025030">
      <w:pPr>
        <w:spacing w:before="120" w:after="120" w:line="240" w:lineRule="auto"/>
        <w:rPr>
          <w:sz w:val="24"/>
          <w:szCs w:val="24"/>
          <w:lang w:val="fr-CA"/>
        </w:rPr>
      </w:pPr>
      <w:r w:rsidRPr="00025030">
        <w:rPr>
          <w:sz w:val="24"/>
          <w:szCs w:val="24"/>
          <w:lang w:val="fr-CA"/>
        </w:rPr>
        <w:t xml:space="preserve">Sélectionnez le bouton situé au milieu de l’écran (Aucun ouvrage dans votre bibliothèque). </w:t>
      </w:r>
    </w:p>
    <w:p w14:paraId="79300A14" w14:textId="77777777" w:rsidR="00025030" w:rsidRPr="00025030" w:rsidRDefault="00025030" w:rsidP="00025030">
      <w:pPr>
        <w:spacing w:before="120" w:after="120" w:line="240" w:lineRule="auto"/>
        <w:rPr>
          <w:sz w:val="24"/>
          <w:szCs w:val="24"/>
          <w:lang w:val="fr-CA"/>
        </w:rPr>
      </w:pPr>
      <w:r w:rsidRPr="00025030">
        <w:rPr>
          <w:sz w:val="24"/>
          <w:szCs w:val="24"/>
          <w:lang w:val="fr-CA"/>
        </w:rPr>
        <w:t xml:space="preserve">Avec </w:t>
      </w:r>
      <w:proofErr w:type="spellStart"/>
      <w:r w:rsidRPr="00025030">
        <w:rPr>
          <w:sz w:val="24"/>
          <w:szCs w:val="24"/>
          <w:lang w:val="fr-CA"/>
        </w:rPr>
        <w:t>Voiceover</w:t>
      </w:r>
      <w:proofErr w:type="spellEnd"/>
      <w:r w:rsidRPr="00025030">
        <w:rPr>
          <w:sz w:val="24"/>
          <w:szCs w:val="24"/>
          <w:lang w:val="fr-CA"/>
        </w:rPr>
        <w:t xml:space="preserve">, utilisez le rotor pour passer d’un lien à un autre. Avec </w:t>
      </w:r>
      <w:proofErr w:type="spellStart"/>
      <w:r w:rsidRPr="00025030">
        <w:rPr>
          <w:sz w:val="24"/>
          <w:szCs w:val="24"/>
          <w:lang w:val="fr-CA"/>
        </w:rPr>
        <w:t>Talkback</w:t>
      </w:r>
      <w:proofErr w:type="spellEnd"/>
      <w:r w:rsidRPr="00025030">
        <w:rPr>
          <w:sz w:val="24"/>
          <w:szCs w:val="24"/>
          <w:lang w:val="fr-CA"/>
        </w:rPr>
        <w:t>, naviguez à l’aide de l’option des liens.</w:t>
      </w:r>
    </w:p>
    <w:p w14:paraId="42FF8B70" w14:textId="77777777" w:rsidR="00025030" w:rsidRPr="00025030" w:rsidRDefault="00025030" w:rsidP="00025030">
      <w:pPr>
        <w:spacing w:before="120" w:after="120" w:line="240" w:lineRule="auto"/>
        <w:rPr>
          <w:sz w:val="24"/>
          <w:szCs w:val="24"/>
          <w:lang w:val="fr-CA"/>
        </w:rPr>
      </w:pPr>
      <w:r w:rsidRPr="00025030">
        <w:rPr>
          <w:sz w:val="24"/>
          <w:szCs w:val="24"/>
          <w:lang w:val="fr-CA"/>
        </w:rPr>
        <w:t>Tapez deux fois sur le lien Aucun ouvrage dans votre bibliothèque.</w:t>
      </w:r>
    </w:p>
    <w:p w14:paraId="6095305C" w14:textId="77777777" w:rsidR="00025030" w:rsidRPr="00025030" w:rsidRDefault="00025030" w:rsidP="00025030">
      <w:pPr>
        <w:spacing w:before="120" w:after="120" w:line="240" w:lineRule="auto"/>
        <w:rPr>
          <w:sz w:val="24"/>
          <w:szCs w:val="24"/>
          <w:lang w:val="fr-CA"/>
        </w:rPr>
      </w:pPr>
      <w:r w:rsidRPr="00025030">
        <w:rPr>
          <w:sz w:val="24"/>
          <w:szCs w:val="24"/>
          <w:lang w:val="fr-CA"/>
        </w:rPr>
        <w:t>Vous ouvrirez ainsi le menu et CELA Library apparaîtra (c’est-à-dire la Bibliothèque du CAÉB) en tant qu’option sous Gérer vos bibliothèques.</w:t>
      </w:r>
    </w:p>
    <w:p w14:paraId="43E8B5BB" w14:textId="35DB7139" w:rsidR="00025030" w:rsidRPr="00025030" w:rsidRDefault="00025030" w:rsidP="00025030">
      <w:pPr>
        <w:rPr>
          <w:sz w:val="24"/>
          <w:szCs w:val="24"/>
          <w:lang w:val="fr-CA"/>
        </w:rPr>
      </w:pPr>
      <w:r w:rsidRPr="00025030">
        <w:rPr>
          <w:sz w:val="24"/>
          <w:szCs w:val="24"/>
          <w:lang w:val="fr-CA"/>
        </w:rPr>
        <w:lastRenderedPageBreak/>
        <w:t xml:space="preserve">Si vous utilisez </w:t>
      </w:r>
      <w:proofErr w:type="spellStart"/>
      <w:r w:rsidRPr="00025030">
        <w:rPr>
          <w:sz w:val="24"/>
          <w:szCs w:val="24"/>
          <w:lang w:val="fr-CA"/>
        </w:rPr>
        <w:t>Voiceover</w:t>
      </w:r>
      <w:proofErr w:type="spellEnd"/>
      <w:r w:rsidRPr="00025030">
        <w:rPr>
          <w:sz w:val="24"/>
          <w:szCs w:val="24"/>
          <w:lang w:val="fr-CA"/>
        </w:rPr>
        <w:t xml:space="preserve"> ou </w:t>
      </w:r>
      <w:proofErr w:type="spellStart"/>
      <w:r w:rsidRPr="00025030">
        <w:rPr>
          <w:sz w:val="24"/>
          <w:szCs w:val="24"/>
          <w:lang w:val="fr-CA"/>
        </w:rPr>
        <w:t>Talkback</w:t>
      </w:r>
      <w:proofErr w:type="spellEnd"/>
      <w:r w:rsidRPr="00025030">
        <w:rPr>
          <w:sz w:val="24"/>
          <w:szCs w:val="24"/>
          <w:lang w:val="fr-CA"/>
        </w:rPr>
        <w:t>, balayez vers la droite jusqu’à ce que vous obteniez CELA Library puis tapez deux fois.</w:t>
      </w:r>
    </w:p>
    <w:p w14:paraId="43EAC177" w14:textId="77777777" w:rsidR="00025030" w:rsidRPr="00025030" w:rsidRDefault="00025030" w:rsidP="00025030">
      <w:pPr>
        <w:spacing w:before="120" w:after="120" w:line="240" w:lineRule="auto"/>
        <w:rPr>
          <w:strike/>
          <w:sz w:val="24"/>
          <w:szCs w:val="24"/>
          <w:lang w:val="fr-CA"/>
        </w:rPr>
      </w:pPr>
      <w:r w:rsidRPr="00025030">
        <w:rPr>
          <w:sz w:val="24"/>
          <w:szCs w:val="24"/>
          <w:lang w:val="fr-CA"/>
        </w:rPr>
        <w:t>Vous pouvez à présent ouvrir une session sur votre compte du CAÉB à l’aide de votre numéro de compte à six chiffres ou de votre nom d’utilisateur. Il convient de noter qu’il n’est plus nécessaire d’inscrire CELA_ devant votre nom d’utilisateur, comme c’était le cas avec les versions précédentes.</w:t>
      </w:r>
    </w:p>
    <w:p w14:paraId="200CDB35" w14:textId="77777777" w:rsidR="00025030" w:rsidRPr="00025030" w:rsidRDefault="00025030" w:rsidP="00025030">
      <w:pPr>
        <w:spacing w:before="120" w:after="120" w:line="240" w:lineRule="auto"/>
        <w:rPr>
          <w:sz w:val="24"/>
          <w:szCs w:val="24"/>
          <w:lang w:val="fr-CA"/>
        </w:rPr>
      </w:pPr>
      <w:r w:rsidRPr="00025030">
        <w:rPr>
          <w:sz w:val="24"/>
          <w:szCs w:val="24"/>
          <w:lang w:val="fr-CA"/>
        </w:rPr>
        <w:t>Saisissez le même mot de passe que celui de votre compte sur le site Web du CAÉB. Retenez bien ce mot de passe.</w:t>
      </w:r>
    </w:p>
    <w:p w14:paraId="3E936363" w14:textId="11879EEC" w:rsidR="00025030" w:rsidRPr="00025030" w:rsidRDefault="00025030" w:rsidP="00025030">
      <w:pPr>
        <w:rPr>
          <w:sz w:val="24"/>
          <w:szCs w:val="24"/>
          <w:lang w:val="fr-CA"/>
        </w:rPr>
      </w:pPr>
      <w:r w:rsidRPr="00025030">
        <w:rPr>
          <w:sz w:val="24"/>
          <w:szCs w:val="24"/>
          <w:lang w:val="fr-CA"/>
        </w:rPr>
        <w:t xml:space="preserve">Votre numéro et votre mot de passe du CAÉB seront stockés sur votre appareil jusqu’à la fermeture de votre session sur le site du CAÉB. La fermeture d’une session sous </w:t>
      </w:r>
      <w:proofErr w:type="spellStart"/>
      <w:r w:rsidRPr="00025030">
        <w:rPr>
          <w:sz w:val="24"/>
          <w:szCs w:val="24"/>
          <w:lang w:val="fr-CA"/>
        </w:rPr>
        <w:t>EasyReader</w:t>
      </w:r>
      <w:proofErr w:type="spellEnd"/>
      <w:r w:rsidRPr="00025030">
        <w:rPr>
          <w:sz w:val="24"/>
          <w:szCs w:val="24"/>
          <w:lang w:val="fr-CA"/>
        </w:rPr>
        <w:t xml:space="preserve"> ne ferme pas automatiquement votre session du CAÉB. Si vous utilisez l’application </w:t>
      </w:r>
      <w:proofErr w:type="spellStart"/>
      <w:r w:rsidRPr="00025030">
        <w:rPr>
          <w:sz w:val="24"/>
          <w:szCs w:val="24"/>
          <w:lang w:val="fr-CA"/>
        </w:rPr>
        <w:t>EasyReader</w:t>
      </w:r>
      <w:proofErr w:type="spellEnd"/>
      <w:r w:rsidRPr="00025030">
        <w:rPr>
          <w:sz w:val="24"/>
          <w:szCs w:val="24"/>
          <w:lang w:val="fr-CA"/>
        </w:rPr>
        <w:t xml:space="preserve"> pour lire des livres du CAÉB sur un appareil emprunté, vous devez fermer votre session du CAÉB avant de fermer l’application afin de garantir la sécurité de votre compte.</w:t>
      </w:r>
    </w:p>
    <w:p w14:paraId="1ECC4F76" w14:textId="77777777" w:rsidR="00025030" w:rsidRPr="00025030" w:rsidRDefault="00025030" w:rsidP="00025030">
      <w:pPr>
        <w:spacing w:before="120" w:after="120" w:line="240" w:lineRule="auto"/>
        <w:rPr>
          <w:sz w:val="24"/>
          <w:szCs w:val="24"/>
          <w:lang w:val="fr-CA"/>
        </w:rPr>
      </w:pPr>
      <w:r w:rsidRPr="00025030">
        <w:rPr>
          <w:sz w:val="24"/>
          <w:szCs w:val="24"/>
          <w:lang w:val="fr-CA"/>
        </w:rPr>
        <w:t xml:space="preserve">Maintenant que vous avez ouvert une session sur votre compte du CAÉB, vos livres audio DAISY ou texte DAISY en téléchargement direct apparaîtront automatiquement sur la page de CELA Library. </w:t>
      </w:r>
    </w:p>
    <w:p w14:paraId="1F11320B" w14:textId="77777777" w:rsidR="00025030" w:rsidRPr="00025030" w:rsidRDefault="00025030" w:rsidP="00025030">
      <w:pPr>
        <w:spacing w:before="120" w:after="120" w:line="240" w:lineRule="auto"/>
        <w:rPr>
          <w:sz w:val="24"/>
          <w:szCs w:val="24"/>
          <w:lang w:val="fr-CA"/>
        </w:rPr>
      </w:pPr>
      <w:r w:rsidRPr="00025030">
        <w:rPr>
          <w:sz w:val="24"/>
          <w:szCs w:val="24"/>
          <w:lang w:val="fr-CA"/>
        </w:rPr>
        <w:t xml:space="preserve">Vous pouvez également ouvrir des livres en format ZIP (audio DAISY ou texte DAISY) et en format EPUB avec </w:t>
      </w:r>
      <w:proofErr w:type="spellStart"/>
      <w:r w:rsidRPr="00025030">
        <w:rPr>
          <w:sz w:val="24"/>
          <w:szCs w:val="24"/>
          <w:lang w:val="fr-CA"/>
        </w:rPr>
        <w:t>EasyReader</w:t>
      </w:r>
      <w:proofErr w:type="spellEnd"/>
      <w:r w:rsidRPr="00025030">
        <w:rPr>
          <w:sz w:val="24"/>
          <w:szCs w:val="24"/>
          <w:lang w:val="fr-CA"/>
        </w:rPr>
        <w:t xml:space="preserve">. </w:t>
      </w:r>
    </w:p>
    <w:p w14:paraId="71B9911B" w14:textId="77777777" w:rsidR="00025030" w:rsidRPr="00025030" w:rsidRDefault="00025030" w:rsidP="00025030">
      <w:pPr>
        <w:spacing w:before="120" w:after="120" w:line="240" w:lineRule="auto"/>
        <w:rPr>
          <w:sz w:val="24"/>
          <w:szCs w:val="24"/>
          <w:lang w:val="fr-CA"/>
        </w:rPr>
      </w:pPr>
      <w:r w:rsidRPr="00025030">
        <w:rPr>
          <w:sz w:val="24"/>
          <w:szCs w:val="24"/>
          <w:lang w:val="fr-CA"/>
        </w:rPr>
        <w:t xml:space="preserve">Pour ouvrir un livre en format ZIP, vous devez utiliser le navigateur de votre appareil mobile pour consulter le site Web du CAÉB, sélectionner un livre et le télécharger depuis la rubrique </w:t>
      </w:r>
      <w:bookmarkStart w:id="0" w:name="_GoBack"/>
      <w:r w:rsidRPr="00806232">
        <w:rPr>
          <w:bCs/>
          <w:sz w:val="24"/>
          <w:szCs w:val="24"/>
          <w:lang w:val="fr-CA"/>
        </w:rPr>
        <w:t>Mon compte</w:t>
      </w:r>
      <w:bookmarkEnd w:id="0"/>
      <w:r w:rsidRPr="00025030">
        <w:rPr>
          <w:sz w:val="24"/>
          <w:szCs w:val="24"/>
          <w:lang w:val="fr-CA"/>
        </w:rPr>
        <w:t>.</w:t>
      </w:r>
    </w:p>
    <w:p w14:paraId="1AE890EA" w14:textId="56AA5096" w:rsidR="00025030" w:rsidRPr="00025030" w:rsidRDefault="00025030" w:rsidP="00025030">
      <w:pPr>
        <w:rPr>
          <w:sz w:val="24"/>
          <w:szCs w:val="24"/>
          <w:lang w:val="fr-CA"/>
        </w:rPr>
      </w:pPr>
      <w:r w:rsidRPr="00025030">
        <w:rPr>
          <w:sz w:val="24"/>
          <w:szCs w:val="24"/>
          <w:lang w:val="fr-CA"/>
        </w:rPr>
        <w:t xml:space="preserve">Si vous utilisez un appareil iOS, vous serez invité à ouvrir le livre dans </w:t>
      </w:r>
      <w:proofErr w:type="spellStart"/>
      <w:r w:rsidRPr="00025030">
        <w:rPr>
          <w:sz w:val="24"/>
          <w:szCs w:val="24"/>
          <w:lang w:val="fr-CA"/>
        </w:rPr>
        <w:t>EasyReader</w:t>
      </w:r>
      <w:proofErr w:type="spellEnd"/>
      <w:r w:rsidRPr="00025030">
        <w:rPr>
          <w:sz w:val="24"/>
          <w:szCs w:val="24"/>
          <w:lang w:val="fr-CA"/>
        </w:rPr>
        <w:t xml:space="preserve">. Avec un appareil Android, le livre s’ouvrira automatiquement dans </w:t>
      </w:r>
      <w:proofErr w:type="spellStart"/>
      <w:r w:rsidRPr="00025030">
        <w:rPr>
          <w:sz w:val="24"/>
          <w:szCs w:val="24"/>
          <w:lang w:val="fr-CA"/>
        </w:rPr>
        <w:t>EasyReader</w:t>
      </w:r>
      <w:proofErr w:type="spellEnd"/>
      <w:r w:rsidRPr="00025030">
        <w:rPr>
          <w:sz w:val="24"/>
          <w:szCs w:val="24"/>
          <w:lang w:val="fr-CA"/>
        </w:rPr>
        <w:t>.</w:t>
      </w:r>
    </w:p>
    <w:p w14:paraId="0E77D6A3" w14:textId="77777777" w:rsidR="00025030" w:rsidRPr="00025030" w:rsidRDefault="00025030" w:rsidP="00025030">
      <w:pPr>
        <w:spacing w:before="120" w:after="120" w:line="240" w:lineRule="auto"/>
        <w:rPr>
          <w:sz w:val="24"/>
          <w:szCs w:val="24"/>
          <w:lang w:val="fr-CA"/>
        </w:rPr>
      </w:pPr>
      <w:r w:rsidRPr="00025030">
        <w:rPr>
          <w:sz w:val="24"/>
          <w:szCs w:val="24"/>
          <w:lang w:val="fr-CA"/>
        </w:rPr>
        <w:t>À présent, écoutons un livre.</w:t>
      </w:r>
    </w:p>
    <w:p w14:paraId="2671D40D" w14:textId="77777777" w:rsidR="00025030" w:rsidRPr="00025030" w:rsidRDefault="00025030" w:rsidP="00025030">
      <w:pPr>
        <w:spacing w:before="120" w:after="120" w:line="240" w:lineRule="auto"/>
        <w:rPr>
          <w:sz w:val="24"/>
          <w:szCs w:val="24"/>
          <w:lang w:val="fr-CA"/>
        </w:rPr>
      </w:pPr>
      <w:r w:rsidRPr="00025030">
        <w:rPr>
          <w:sz w:val="24"/>
          <w:szCs w:val="24"/>
          <w:lang w:val="fr-CA"/>
        </w:rPr>
        <w:t xml:space="preserve">Sur la page de CELA Library, sélectionnez le livre qui vous intéresse. Sur </w:t>
      </w:r>
      <w:proofErr w:type="spellStart"/>
      <w:r w:rsidRPr="00025030">
        <w:rPr>
          <w:sz w:val="24"/>
          <w:szCs w:val="24"/>
          <w:lang w:val="fr-CA"/>
        </w:rPr>
        <w:t>Voiceover</w:t>
      </w:r>
      <w:proofErr w:type="spellEnd"/>
      <w:r w:rsidRPr="00025030">
        <w:rPr>
          <w:sz w:val="24"/>
          <w:szCs w:val="24"/>
          <w:lang w:val="fr-CA"/>
        </w:rPr>
        <w:t xml:space="preserve"> ou </w:t>
      </w:r>
      <w:proofErr w:type="spellStart"/>
      <w:r w:rsidRPr="00025030">
        <w:rPr>
          <w:sz w:val="24"/>
          <w:szCs w:val="24"/>
          <w:lang w:val="fr-CA"/>
        </w:rPr>
        <w:t>Talkback</w:t>
      </w:r>
      <w:proofErr w:type="spellEnd"/>
      <w:r w:rsidRPr="00025030">
        <w:rPr>
          <w:sz w:val="24"/>
          <w:szCs w:val="24"/>
          <w:lang w:val="fr-CA"/>
        </w:rPr>
        <w:t xml:space="preserve">, balayez vers la droite jusqu’à ce que vous le </w:t>
      </w:r>
      <w:proofErr w:type="gramStart"/>
      <w:r w:rsidRPr="00025030">
        <w:rPr>
          <w:sz w:val="24"/>
          <w:szCs w:val="24"/>
          <w:lang w:val="fr-CA"/>
        </w:rPr>
        <w:t>trouviez</w:t>
      </w:r>
      <w:proofErr w:type="gramEnd"/>
      <w:r w:rsidRPr="00025030">
        <w:rPr>
          <w:sz w:val="24"/>
          <w:szCs w:val="24"/>
          <w:lang w:val="fr-CA"/>
        </w:rPr>
        <w:t xml:space="preserve"> et tapez deux fois dessus.</w:t>
      </w:r>
    </w:p>
    <w:p w14:paraId="77E0D055" w14:textId="77777777" w:rsidR="00025030" w:rsidRPr="00025030" w:rsidRDefault="00025030" w:rsidP="00025030">
      <w:pPr>
        <w:spacing w:before="120" w:after="120" w:line="240" w:lineRule="auto"/>
        <w:rPr>
          <w:sz w:val="24"/>
          <w:szCs w:val="24"/>
          <w:lang w:val="fr-CA"/>
        </w:rPr>
      </w:pPr>
      <w:r w:rsidRPr="00025030">
        <w:rPr>
          <w:sz w:val="24"/>
          <w:szCs w:val="24"/>
          <w:lang w:val="fr-CA"/>
        </w:rPr>
        <w:t xml:space="preserve">Vous pouvez à présent emprunter le livre. À l’aide de </w:t>
      </w:r>
      <w:proofErr w:type="spellStart"/>
      <w:r w:rsidRPr="00025030">
        <w:rPr>
          <w:sz w:val="24"/>
          <w:szCs w:val="24"/>
          <w:lang w:val="fr-CA"/>
        </w:rPr>
        <w:t>Voiceover</w:t>
      </w:r>
      <w:proofErr w:type="spellEnd"/>
      <w:r w:rsidRPr="00025030">
        <w:rPr>
          <w:sz w:val="24"/>
          <w:szCs w:val="24"/>
          <w:lang w:val="fr-CA"/>
        </w:rPr>
        <w:t xml:space="preserve"> ou </w:t>
      </w:r>
      <w:proofErr w:type="spellStart"/>
      <w:r w:rsidRPr="00025030">
        <w:rPr>
          <w:sz w:val="24"/>
          <w:szCs w:val="24"/>
          <w:lang w:val="fr-CA"/>
        </w:rPr>
        <w:t>Talkback</w:t>
      </w:r>
      <w:proofErr w:type="spellEnd"/>
      <w:r w:rsidRPr="00025030">
        <w:rPr>
          <w:sz w:val="24"/>
          <w:szCs w:val="24"/>
          <w:lang w:val="fr-CA"/>
        </w:rPr>
        <w:t>, balayez vers la droite jusqu’à ce que le bouton Emprunter apparaisse et tapez deux fois dessus.</w:t>
      </w:r>
    </w:p>
    <w:p w14:paraId="06A55660" w14:textId="77777777" w:rsidR="00025030" w:rsidRPr="00025030" w:rsidRDefault="00025030" w:rsidP="00025030">
      <w:pPr>
        <w:spacing w:before="120" w:after="120" w:line="240" w:lineRule="auto"/>
        <w:rPr>
          <w:sz w:val="24"/>
          <w:szCs w:val="24"/>
          <w:lang w:val="fr-CA"/>
        </w:rPr>
      </w:pPr>
      <w:r w:rsidRPr="00025030">
        <w:rPr>
          <w:sz w:val="24"/>
          <w:szCs w:val="24"/>
          <w:lang w:val="fr-CA"/>
        </w:rPr>
        <w:t>Deux nouvelles options apparaissent à l’écran : Ouvrir et Télécharger.</w:t>
      </w:r>
    </w:p>
    <w:p w14:paraId="0FEF6058" w14:textId="77777777" w:rsidR="00025030" w:rsidRPr="00025030" w:rsidRDefault="00025030" w:rsidP="00025030">
      <w:pPr>
        <w:spacing w:before="120" w:after="120" w:line="240" w:lineRule="auto"/>
        <w:rPr>
          <w:sz w:val="24"/>
          <w:szCs w:val="24"/>
          <w:lang w:val="fr-CA"/>
        </w:rPr>
      </w:pPr>
      <w:r w:rsidRPr="00025030">
        <w:rPr>
          <w:sz w:val="24"/>
          <w:szCs w:val="24"/>
          <w:lang w:val="fr-CA"/>
        </w:rPr>
        <w:t xml:space="preserve">L’option Télécharger vous permet de télécharger entièrement le livre et de l’écouter hors connexion, tandis que l’option Ouvrir vous permet de l’écouter en continu si vous disposez d’une connexion sans fil constante. </w:t>
      </w:r>
    </w:p>
    <w:p w14:paraId="6D4FBDAC" w14:textId="77777777" w:rsidR="00025030" w:rsidRPr="00025030" w:rsidRDefault="00025030" w:rsidP="00025030">
      <w:pPr>
        <w:spacing w:before="120" w:after="120" w:line="240" w:lineRule="auto"/>
        <w:rPr>
          <w:sz w:val="24"/>
          <w:szCs w:val="24"/>
          <w:lang w:val="fr-CA"/>
        </w:rPr>
      </w:pPr>
      <w:r w:rsidRPr="00025030">
        <w:rPr>
          <w:sz w:val="24"/>
          <w:szCs w:val="24"/>
          <w:lang w:val="fr-CA"/>
        </w:rPr>
        <w:t xml:space="preserve">Nous allons maintenant télécharger le livre afin d’avoir la possibilité de l’écouter sans connexion à Internet. </w:t>
      </w:r>
    </w:p>
    <w:p w14:paraId="272C680C" w14:textId="77777777" w:rsidR="00025030" w:rsidRPr="00025030" w:rsidRDefault="00025030" w:rsidP="00025030">
      <w:pPr>
        <w:spacing w:before="120" w:after="120" w:line="240" w:lineRule="auto"/>
        <w:rPr>
          <w:sz w:val="24"/>
          <w:szCs w:val="24"/>
          <w:lang w:val="fr-CA"/>
        </w:rPr>
      </w:pPr>
      <w:r w:rsidRPr="00025030">
        <w:rPr>
          <w:sz w:val="24"/>
          <w:szCs w:val="24"/>
          <w:lang w:val="fr-CA"/>
        </w:rPr>
        <w:t>Vous devrez peut-être attendre un peu à la fin du téléchargement avant que le livre ne soit prêt à être écouté.</w:t>
      </w:r>
    </w:p>
    <w:p w14:paraId="6DA051DF" w14:textId="77777777" w:rsidR="00025030" w:rsidRPr="00025030" w:rsidRDefault="00025030" w:rsidP="00025030">
      <w:pPr>
        <w:spacing w:before="120" w:after="120" w:line="240" w:lineRule="auto"/>
        <w:rPr>
          <w:sz w:val="24"/>
          <w:szCs w:val="24"/>
          <w:lang w:val="fr-CA"/>
        </w:rPr>
      </w:pPr>
      <w:r w:rsidRPr="00025030">
        <w:rPr>
          <w:sz w:val="24"/>
          <w:szCs w:val="24"/>
          <w:lang w:val="fr-CA"/>
        </w:rPr>
        <w:lastRenderedPageBreak/>
        <w:t>Une fois le téléchargement terminé, le lien Ouvrir apparaîtra à l’écran.</w:t>
      </w:r>
    </w:p>
    <w:p w14:paraId="2A759BC0" w14:textId="77777777" w:rsidR="00025030" w:rsidRPr="00025030" w:rsidRDefault="00025030" w:rsidP="00025030">
      <w:pPr>
        <w:rPr>
          <w:sz w:val="24"/>
          <w:szCs w:val="24"/>
          <w:lang w:val="fr-CA"/>
        </w:rPr>
      </w:pPr>
      <w:r w:rsidRPr="00025030">
        <w:rPr>
          <w:sz w:val="24"/>
          <w:szCs w:val="24"/>
          <w:lang w:val="fr-CA"/>
        </w:rPr>
        <w:t>Sélectionnez le bouton Lecture au bas de l’écran.</w:t>
      </w:r>
    </w:p>
    <w:p w14:paraId="7CE4F029" w14:textId="77777777" w:rsidR="00025030" w:rsidRPr="00025030" w:rsidRDefault="00025030" w:rsidP="00025030">
      <w:pPr>
        <w:rPr>
          <w:sz w:val="24"/>
          <w:szCs w:val="24"/>
          <w:lang w:val="fr-CA"/>
        </w:rPr>
      </w:pPr>
      <w:r w:rsidRPr="00025030">
        <w:rPr>
          <w:sz w:val="24"/>
          <w:szCs w:val="24"/>
          <w:lang w:val="fr-CA"/>
        </w:rPr>
        <w:t xml:space="preserve">Sur </w:t>
      </w:r>
      <w:proofErr w:type="spellStart"/>
      <w:r w:rsidRPr="00025030">
        <w:rPr>
          <w:sz w:val="24"/>
          <w:szCs w:val="24"/>
          <w:lang w:val="fr-CA"/>
        </w:rPr>
        <w:t>Voiceover</w:t>
      </w:r>
      <w:proofErr w:type="spellEnd"/>
      <w:r w:rsidRPr="00025030">
        <w:rPr>
          <w:sz w:val="24"/>
          <w:szCs w:val="24"/>
          <w:lang w:val="fr-CA"/>
        </w:rPr>
        <w:t xml:space="preserve">, tapez deux fois avec deux doigts pour lancer ou arrêter la lecture. </w:t>
      </w:r>
    </w:p>
    <w:p w14:paraId="75DE5CD0" w14:textId="77777777" w:rsidR="00025030" w:rsidRPr="00025030" w:rsidRDefault="00025030" w:rsidP="00025030">
      <w:pPr>
        <w:rPr>
          <w:sz w:val="24"/>
          <w:szCs w:val="24"/>
          <w:lang w:val="fr-CA"/>
        </w:rPr>
      </w:pPr>
      <w:r w:rsidRPr="00025030">
        <w:rPr>
          <w:sz w:val="24"/>
          <w:szCs w:val="24"/>
          <w:lang w:val="fr-CA"/>
        </w:rPr>
        <w:t xml:space="preserve">Si vous souhaitez avancer ou reculer rapidement dans le livre, utilisez les boutons Précédent et Suivant (situés des deux côtés du bouton Lecture). </w:t>
      </w:r>
    </w:p>
    <w:p w14:paraId="6E9B8495" w14:textId="77777777" w:rsidR="00025030" w:rsidRPr="00025030" w:rsidRDefault="00025030" w:rsidP="00025030">
      <w:pPr>
        <w:rPr>
          <w:sz w:val="24"/>
          <w:szCs w:val="24"/>
          <w:lang w:val="fr-CA"/>
        </w:rPr>
      </w:pPr>
      <w:r w:rsidRPr="00025030">
        <w:rPr>
          <w:sz w:val="24"/>
          <w:szCs w:val="24"/>
          <w:lang w:val="fr-CA"/>
        </w:rPr>
        <w:t xml:space="preserve">Sur </w:t>
      </w:r>
      <w:proofErr w:type="spellStart"/>
      <w:r w:rsidRPr="00025030">
        <w:rPr>
          <w:sz w:val="24"/>
          <w:szCs w:val="24"/>
          <w:lang w:val="fr-CA"/>
        </w:rPr>
        <w:t>Voiceover</w:t>
      </w:r>
      <w:proofErr w:type="spellEnd"/>
      <w:r w:rsidRPr="00025030">
        <w:rPr>
          <w:sz w:val="24"/>
          <w:szCs w:val="24"/>
          <w:lang w:val="fr-CA"/>
        </w:rPr>
        <w:t xml:space="preserve">, balayez vers la droite avec deux doigts pour avancer rapidement dans le livre. Balayez vers la gauche avec deux doigts pour reculer rapidement. </w:t>
      </w:r>
    </w:p>
    <w:p w14:paraId="5F3A2D0E" w14:textId="77777777" w:rsidR="00025030" w:rsidRPr="00025030" w:rsidRDefault="00025030" w:rsidP="00025030">
      <w:pPr>
        <w:rPr>
          <w:sz w:val="24"/>
          <w:szCs w:val="24"/>
          <w:lang w:val="fr-CA"/>
        </w:rPr>
      </w:pPr>
      <w:r w:rsidRPr="00025030">
        <w:rPr>
          <w:sz w:val="24"/>
          <w:szCs w:val="24"/>
          <w:lang w:val="fr-CA"/>
        </w:rPr>
        <w:t xml:space="preserve">Par défaut, </w:t>
      </w:r>
      <w:proofErr w:type="spellStart"/>
      <w:r w:rsidRPr="00025030">
        <w:rPr>
          <w:sz w:val="24"/>
          <w:szCs w:val="24"/>
          <w:lang w:val="fr-CA"/>
        </w:rPr>
        <w:t>EasyReader</w:t>
      </w:r>
      <w:proofErr w:type="spellEnd"/>
      <w:r w:rsidRPr="00025030">
        <w:rPr>
          <w:sz w:val="24"/>
          <w:szCs w:val="24"/>
          <w:lang w:val="fr-CA"/>
        </w:rPr>
        <w:t xml:space="preserve"> avance par phrases dans les livres avec texte et par tranches de 30 secondes dans les livres audio.</w:t>
      </w:r>
    </w:p>
    <w:p w14:paraId="55DF65B3" w14:textId="77777777" w:rsidR="00025030" w:rsidRPr="00025030" w:rsidRDefault="00025030" w:rsidP="00025030">
      <w:pPr>
        <w:rPr>
          <w:sz w:val="24"/>
          <w:szCs w:val="24"/>
          <w:lang w:val="fr-CA"/>
        </w:rPr>
      </w:pPr>
      <w:r w:rsidRPr="00025030">
        <w:rPr>
          <w:sz w:val="24"/>
          <w:szCs w:val="24"/>
          <w:lang w:val="fr-CA"/>
        </w:rPr>
        <w:t xml:space="preserve">Si vous souhaitez naviguer dans le livre par rubriques, sélectionnez le bouton Navigation de l’ouvrage, situé en bas à gauche de l’écran. Sur </w:t>
      </w:r>
      <w:proofErr w:type="spellStart"/>
      <w:r w:rsidRPr="00025030">
        <w:rPr>
          <w:sz w:val="24"/>
          <w:szCs w:val="24"/>
          <w:lang w:val="fr-CA"/>
        </w:rPr>
        <w:t>Voiceover</w:t>
      </w:r>
      <w:proofErr w:type="spellEnd"/>
      <w:r w:rsidRPr="00025030">
        <w:rPr>
          <w:sz w:val="24"/>
          <w:szCs w:val="24"/>
          <w:lang w:val="fr-CA"/>
        </w:rPr>
        <w:t xml:space="preserve"> ou </w:t>
      </w:r>
      <w:proofErr w:type="spellStart"/>
      <w:r w:rsidRPr="00025030">
        <w:rPr>
          <w:sz w:val="24"/>
          <w:szCs w:val="24"/>
          <w:lang w:val="fr-CA"/>
        </w:rPr>
        <w:t>Talkback</w:t>
      </w:r>
      <w:proofErr w:type="spellEnd"/>
      <w:r w:rsidRPr="00025030">
        <w:rPr>
          <w:sz w:val="24"/>
          <w:szCs w:val="24"/>
          <w:lang w:val="fr-CA"/>
        </w:rPr>
        <w:t>, balayez vers la droite pour faire défiler les rubriques.</w:t>
      </w:r>
    </w:p>
    <w:p w14:paraId="764D6847" w14:textId="77777777" w:rsidR="00025030" w:rsidRPr="00025030" w:rsidRDefault="00025030" w:rsidP="00025030">
      <w:pPr>
        <w:rPr>
          <w:sz w:val="24"/>
          <w:szCs w:val="24"/>
          <w:lang w:val="fr-CA"/>
        </w:rPr>
      </w:pPr>
      <w:r w:rsidRPr="00025030">
        <w:rPr>
          <w:sz w:val="24"/>
          <w:szCs w:val="24"/>
          <w:lang w:val="fr-CA"/>
        </w:rPr>
        <w:t xml:space="preserve">Pour en savoir plus au sujet des gestes à effectuer dans </w:t>
      </w:r>
      <w:proofErr w:type="spellStart"/>
      <w:r w:rsidRPr="00025030">
        <w:rPr>
          <w:sz w:val="24"/>
          <w:szCs w:val="24"/>
          <w:lang w:val="fr-CA"/>
        </w:rPr>
        <w:t>EasyReader</w:t>
      </w:r>
      <w:proofErr w:type="spellEnd"/>
      <w:r w:rsidRPr="00025030">
        <w:rPr>
          <w:sz w:val="24"/>
          <w:szCs w:val="24"/>
          <w:lang w:val="fr-CA"/>
        </w:rPr>
        <w:t>, consultez le site yourdolphin.com/support.</w:t>
      </w:r>
    </w:p>
    <w:p w14:paraId="12A66D59" w14:textId="77777777" w:rsidR="00025030" w:rsidRPr="00025030" w:rsidRDefault="00025030" w:rsidP="00025030">
      <w:pPr>
        <w:rPr>
          <w:sz w:val="24"/>
          <w:szCs w:val="24"/>
          <w:lang w:val="fr-CA"/>
        </w:rPr>
      </w:pPr>
      <w:r w:rsidRPr="00025030">
        <w:rPr>
          <w:sz w:val="24"/>
          <w:szCs w:val="24"/>
          <w:lang w:val="fr-CA"/>
        </w:rPr>
        <w:t xml:space="preserve">Si vous souhaitez supprimer un livre dans </w:t>
      </w:r>
      <w:proofErr w:type="spellStart"/>
      <w:r w:rsidRPr="00025030">
        <w:rPr>
          <w:sz w:val="24"/>
          <w:szCs w:val="24"/>
          <w:lang w:val="fr-CA"/>
        </w:rPr>
        <w:t>EasyReader</w:t>
      </w:r>
      <w:proofErr w:type="spellEnd"/>
      <w:r w:rsidRPr="00025030">
        <w:rPr>
          <w:sz w:val="24"/>
          <w:szCs w:val="24"/>
          <w:lang w:val="fr-CA"/>
        </w:rPr>
        <w:t xml:space="preserve">, sélectionnez le bouton Revenir en haut de la page, situé en haut à gauche de la page, et choisissez Mes ouvrages. Une liste de livres apparaîtra. Tapez sur le bouton d’information situé à droite du livre que vous souhaitez supprimer. </w:t>
      </w:r>
    </w:p>
    <w:p w14:paraId="15BDA50F" w14:textId="77777777" w:rsidR="00025030" w:rsidRPr="00025030" w:rsidRDefault="00025030" w:rsidP="00025030">
      <w:pPr>
        <w:rPr>
          <w:sz w:val="24"/>
          <w:szCs w:val="24"/>
          <w:lang w:val="fr-CA"/>
        </w:rPr>
      </w:pPr>
      <w:r w:rsidRPr="00025030">
        <w:rPr>
          <w:sz w:val="24"/>
          <w:szCs w:val="24"/>
          <w:lang w:val="fr-CA"/>
        </w:rPr>
        <w:t xml:space="preserve">Sur </w:t>
      </w:r>
      <w:proofErr w:type="spellStart"/>
      <w:r w:rsidRPr="00025030">
        <w:rPr>
          <w:sz w:val="24"/>
          <w:szCs w:val="24"/>
          <w:lang w:val="fr-CA"/>
        </w:rPr>
        <w:t>Voiceover</w:t>
      </w:r>
      <w:proofErr w:type="spellEnd"/>
      <w:r w:rsidRPr="00025030">
        <w:rPr>
          <w:sz w:val="24"/>
          <w:szCs w:val="24"/>
          <w:lang w:val="fr-CA"/>
        </w:rPr>
        <w:t xml:space="preserve"> ou </w:t>
      </w:r>
      <w:proofErr w:type="spellStart"/>
      <w:r w:rsidRPr="00025030">
        <w:rPr>
          <w:sz w:val="24"/>
          <w:szCs w:val="24"/>
          <w:lang w:val="fr-CA"/>
        </w:rPr>
        <w:t>Talkback</w:t>
      </w:r>
      <w:proofErr w:type="spellEnd"/>
      <w:r w:rsidRPr="00025030">
        <w:rPr>
          <w:sz w:val="24"/>
          <w:szCs w:val="24"/>
          <w:lang w:val="fr-CA"/>
        </w:rPr>
        <w:t>, balayez vers la droite pour obtenir le bouton Information sur l’ouvrage suivant le livre que vous souhaitez supprimer et tapez deux fois dessus.</w:t>
      </w:r>
    </w:p>
    <w:p w14:paraId="2771ECFE" w14:textId="77777777" w:rsidR="00025030" w:rsidRPr="00025030" w:rsidRDefault="00025030" w:rsidP="00025030">
      <w:pPr>
        <w:rPr>
          <w:sz w:val="24"/>
          <w:szCs w:val="24"/>
          <w:lang w:val="fr-CA"/>
        </w:rPr>
      </w:pPr>
      <w:r w:rsidRPr="00025030">
        <w:rPr>
          <w:sz w:val="24"/>
          <w:szCs w:val="24"/>
          <w:lang w:val="fr-CA"/>
        </w:rPr>
        <w:t>Sélectionnez le bouton Supprimer l’ouvrage situé en haut à droite de la page. Un message de confirmation apparaîtra pour confirmer votre choix.</w:t>
      </w:r>
    </w:p>
    <w:p w14:paraId="5EE262C2" w14:textId="752989D5" w:rsidR="00025030" w:rsidRPr="00025030" w:rsidRDefault="00025030" w:rsidP="00025030">
      <w:pPr>
        <w:rPr>
          <w:sz w:val="24"/>
          <w:szCs w:val="24"/>
          <w:lang w:val="fr-CA"/>
        </w:rPr>
      </w:pPr>
      <w:r w:rsidRPr="00025030">
        <w:rPr>
          <w:sz w:val="24"/>
          <w:szCs w:val="24"/>
          <w:lang w:val="fr-CA"/>
        </w:rPr>
        <w:t>Merci d’avoir regardé cette vidéo. Pour obtenir plus d’information sur le téléchargement et le transfert de livres, consultez la page bibliocaeb.ca/aide/tutoriels.</w:t>
      </w:r>
    </w:p>
    <w:sectPr w:rsidR="00025030" w:rsidRPr="000250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30"/>
    <w:rsid w:val="00005358"/>
    <w:rsid w:val="00025030"/>
    <w:rsid w:val="004C0262"/>
    <w:rsid w:val="00806232"/>
    <w:rsid w:val="00C65C0C"/>
    <w:rsid w:val="00CE2D48"/>
    <w:rsid w:val="00D401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5E59"/>
  <w15:chartTrackingRefBased/>
  <w15:docId w15:val="{CAD28DE1-B0F7-4794-A7DD-A6B84C62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030"/>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030"/>
    <w:rPr>
      <w:rFonts w:asciiTheme="majorHAnsi" w:eastAsiaTheme="majorEastAsia" w:hAnsiTheme="majorHAnsi" w:cstheme="majorBidi"/>
      <w:color w:val="2F5496" w:themeColor="accent1" w:themeShade="BF"/>
      <w:sz w:val="32"/>
      <w:szCs w:val="32"/>
      <w:lang w:val="fr-CA"/>
    </w:rPr>
  </w:style>
  <w:style w:type="table" w:customStyle="1" w:styleId="ListTable2-Accent41">
    <w:name w:val="List Table 2 - Accent 41"/>
    <w:basedOn w:val="TableNormal"/>
    <w:uiPriority w:val="47"/>
    <w:rsid w:val="00025030"/>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BalloonText">
    <w:name w:val="Balloon Text"/>
    <w:basedOn w:val="Normal"/>
    <w:link w:val="BalloonTextChar"/>
    <w:uiPriority w:val="99"/>
    <w:semiHidden/>
    <w:unhideWhenUsed/>
    <w:rsid w:val="004C0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2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34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3117</TotalTime>
  <Pages>3</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McNish</dc:creator>
  <cp:keywords/>
  <dc:description/>
  <cp:lastModifiedBy>Christina McNish</cp:lastModifiedBy>
  <cp:revision>7</cp:revision>
  <dcterms:created xsi:type="dcterms:W3CDTF">2020-07-31T20:15:00Z</dcterms:created>
  <dcterms:modified xsi:type="dcterms:W3CDTF">2020-08-27T21:01:00Z</dcterms:modified>
</cp:coreProperties>
</file>